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6ECC" w14:textId="1ADFD49A" w:rsidR="008769B8" w:rsidRDefault="00501100" w:rsidP="0076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commentRangeStart w:id="0"/>
      <w:r w:rsidRPr="00501100">
        <w:rPr>
          <w:rFonts w:ascii="Times New Roman" w:hAnsi="Times New Roman" w:cs="Times New Roman"/>
          <w:sz w:val="24"/>
          <w:szCs w:val="24"/>
        </w:rPr>
        <w:t>EELNÕU</w:t>
      </w:r>
      <w:commentRangeEnd w:id="0"/>
      <w:r w:rsidR="0023530B">
        <w:rPr>
          <w:rStyle w:val="Kommentaariviide"/>
        </w:rPr>
        <w:commentReference w:id="0"/>
      </w:r>
    </w:p>
    <w:p w14:paraId="63B9FD76" w14:textId="2CB52A5A" w:rsidR="00766DF3" w:rsidRDefault="00561F9D" w:rsidP="0076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3E8E">
        <w:rPr>
          <w:rFonts w:ascii="Times New Roman" w:hAnsi="Times New Roman" w:cs="Times New Roman"/>
          <w:sz w:val="24"/>
          <w:szCs w:val="24"/>
        </w:rPr>
        <w:t>9</w:t>
      </w:r>
      <w:r w:rsidR="00766DF3">
        <w:rPr>
          <w:rFonts w:ascii="Times New Roman" w:hAnsi="Times New Roman" w:cs="Times New Roman"/>
          <w:sz w:val="24"/>
          <w:szCs w:val="24"/>
        </w:rPr>
        <w:t>.</w:t>
      </w:r>
      <w:r w:rsidR="00731E01">
        <w:rPr>
          <w:rFonts w:ascii="Times New Roman" w:hAnsi="Times New Roman" w:cs="Times New Roman"/>
          <w:sz w:val="24"/>
          <w:szCs w:val="24"/>
        </w:rPr>
        <w:t>0</w:t>
      </w:r>
      <w:r w:rsidR="00766DF3">
        <w:rPr>
          <w:rFonts w:ascii="Times New Roman" w:hAnsi="Times New Roman" w:cs="Times New Roman"/>
          <w:sz w:val="24"/>
          <w:szCs w:val="24"/>
        </w:rPr>
        <w:t>1.202</w:t>
      </w:r>
      <w:r w:rsidR="00E04D8B">
        <w:rPr>
          <w:rFonts w:ascii="Times New Roman" w:hAnsi="Times New Roman" w:cs="Times New Roman"/>
          <w:sz w:val="24"/>
          <w:szCs w:val="24"/>
        </w:rPr>
        <w:t>5</w:t>
      </w:r>
    </w:p>
    <w:p w14:paraId="23109108" w14:textId="77777777" w:rsidR="00501100" w:rsidRPr="00501100" w:rsidRDefault="00501100" w:rsidP="00501100">
      <w:pPr>
        <w:rPr>
          <w:rFonts w:ascii="Times New Roman" w:hAnsi="Times New Roman" w:cs="Times New Roman"/>
          <w:sz w:val="24"/>
          <w:szCs w:val="24"/>
        </w:rPr>
      </w:pPr>
    </w:p>
    <w:p w14:paraId="50208F47" w14:textId="6CC2AB8C" w:rsidR="00501100" w:rsidRPr="0092697A" w:rsidRDefault="00501100" w:rsidP="0050110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1" w:name="_Hlk190270418"/>
      <w:r w:rsidRPr="005011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Keskkonna</w:t>
      </w:r>
      <w:r w:rsidRPr="0092697A">
        <w:rPr>
          <w:rFonts w:ascii="Times New Roman" w:hAnsi="Times New Roman" w:cs="Times New Roman"/>
          <w:b/>
          <w:bCs/>
          <w:color w:val="000000"/>
          <w:sz w:val="32"/>
          <w:szCs w:val="32"/>
        </w:rPr>
        <w:t>mõju hindamise ja keskkonnajuhtimissüsteemi seaduse</w:t>
      </w:r>
      <w:r w:rsidR="00F84B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muutmise </w:t>
      </w:r>
      <w:r w:rsidR="000F064C" w:rsidRPr="0092697A">
        <w:rPr>
          <w:rFonts w:ascii="Times New Roman" w:hAnsi="Times New Roman" w:cs="Times New Roman"/>
          <w:b/>
          <w:bCs/>
          <w:color w:val="000000"/>
          <w:sz w:val="32"/>
          <w:szCs w:val="32"/>
        </w:rPr>
        <w:t>ning</w:t>
      </w:r>
      <w:r w:rsidR="00782E6C" w:rsidRPr="0092697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veeseaduse </w:t>
      </w:r>
      <w:r w:rsidR="00F84B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täiendamise</w:t>
      </w:r>
      <w:r w:rsidR="00F84B21" w:rsidRPr="0092697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2697A">
        <w:rPr>
          <w:rFonts w:ascii="Times New Roman" w:hAnsi="Times New Roman" w:cs="Times New Roman"/>
          <w:b/>
          <w:bCs/>
          <w:color w:val="000000"/>
          <w:sz w:val="32"/>
          <w:szCs w:val="32"/>
        </w:rPr>
        <w:t>seadus</w:t>
      </w:r>
    </w:p>
    <w:bookmarkEnd w:id="1"/>
    <w:p w14:paraId="61854417" w14:textId="77777777" w:rsidR="00501100" w:rsidRPr="0092697A" w:rsidRDefault="00501100">
      <w:pPr>
        <w:rPr>
          <w:rFonts w:ascii="Times New Roman" w:hAnsi="Times New Roman" w:cs="Times New Roman"/>
          <w:sz w:val="24"/>
          <w:szCs w:val="24"/>
        </w:rPr>
      </w:pPr>
    </w:p>
    <w:p w14:paraId="36B416BB" w14:textId="69A9C056" w:rsidR="00782E6C" w:rsidRDefault="00782E6C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7A">
        <w:rPr>
          <w:rFonts w:ascii="Times New Roman" w:hAnsi="Times New Roman" w:cs="Times New Roman"/>
          <w:b/>
          <w:bCs/>
          <w:sz w:val="24"/>
          <w:szCs w:val="24"/>
        </w:rPr>
        <w:t>§ 1. Keskkonnamõju hindamise</w:t>
      </w:r>
      <w:r w:rsidRPr="00782E6C">
        <w:rPr>
          <w:rFonts w:ascii="Times New Roman" w:hAnsi="Times New Roman" w:cs="Times New Roman"/>
          <w:b/>
          <w:bCs/>
          <w:sz w:val="24"/>
          <w:szCs w:val="24"/>
        </w:rPr>
        <w:t xml:space="preserve"> ja keskkonnajuhtimissüsteemi seaduse muutmine</w:t>
      </w:r>
    </w:p>
    <w:p w14:paraId="5C08A35E" w14:textId="77777777" w:rsidR="00782E6C" w:rsidRDefault="00782E6C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029FC" w14:textId="35D8DFA6" w:rsid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100">
        <w:rPr>
          <w:rFonts w:ascii="Times New Roman" w:hAnsi="Times New Roman" w:cs="Times New Roman"/>
          <w:sz w:val="24"/>
          <w:szCs w:val="24"/>
        </w:rPr>
        <w:t>Keskkonnamõju hindamise ja keskkonnajuhtimissüsteemi seaduses tehakse järgmised muudatused:</w:t>
      </w:r>
    </w:p>
    <w:p w14:paraId="23F38EB4" w14:textId="77777777" w:rsid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8E5D8" w14:textId="08827315" w:rsid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10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501100">
        <w:rPr>
          <w:rFonts w:ascii="Times New Roman" w:hAnsi="Times New Roman" w:cs="Times New Roman"/>
          <w:sz w:val="24"/>
          <w:szCs w:val="24"/>
        </w:rPr>
        <w:t xml:space="preserve"> paragrahvi 6 lõike 1 punkt 13 </w:t>
      </w:r>
      <w:r w:rsidR="002C667B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4816A298" w14:textId="6722CDF3" w:rsidR="00862A4A" w:rsidRPr="00862A4A" w:rsidRDefault="00862A4A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„13</w:t>
      </w:r>
      <w:r w:rsidR="002C66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862A4A">
        <w:rPr>
          <w:rFonts w:ascii="Times New Roman" w:hAnsi="Times New Roman" w:cs="Times New Roman"/>
          <w:sz w:val="24"/>
          <w:szCs w:val="24"/>
        </w:rPr>
        <w:t xml:space="preserve">iirtee, 2100 meetri pikkuse või pikema </w:t>
      </w:r>
      <w:proofErr w:type="spellStart"/>
      <w:r w:rsidRPr="00862A4A">
        <w:rPr>
          <w:rFonts w:ascii="Times New Roman" w:hAnsi="Times New Roman" w:cs="Times New Roman"/>
          <w:sz w:val="24"/>
          <w:szCs w:val="24"/>
        </w:rPr>
        <w:t>peamaandumisrajaga</w:t>
      </w:r>
      <w:proofErr w:type="spellEnd"/>
      <w:r w:rsidRPr="00862A4A">
        <w:rPr>
          <w:rFonts w:ascii="Times New Roman" w:hAnsi="Times New Roman" w:cs="Times New Roman"/>
          <w:sz w:val="24"/>
          <w:szCs w:val="24"/>
        </w:rPr>
        <w:t xml:space="preserve"> lennuvälja</w:t>
      </w:r>
      <w:r w:rsidR="00CB2E5B">
        <w:rPr>
          <w:rFonts w:ascii="Times New Roman" w:hAnsi="Times New Roman" w:cs="Times New Roman"/>
          <w:sz w:val="24"/>
          <w:szCs w:val="24"/>
        </w:rPr>
        <w:t xml:space="preserve"> või</w:t>
      </w:r>
      <w:r w:rsidRPr="00862A4A">
        <w:rPr>
          <w:rFonts w:ascii="Times New Roman" w:hAnsi="Times New Roman" w:cs="Times New Roman"/>
          <w:sz w:val="24"/>
          <w:szCs w:val="24"/>
        </w:rPr>
        <w:t xml:space="preserve"> üle kümne kilomeetri pikkuse nelja sõidurajaga tee </w:t>
      </w:r>
      <w:r w:rsidR="002C667B">
        <w:rPr>
          <w:rFonts w:ascii="Times New Roman" w:hAnsi="Times New Roman" w:cs="Times New Roman"/>
          <w:sz w:val="24"/>
          <w:szCs w:val="24"/>
        </w:rPr>
        <w:t>rajamine</w:t>
      </w:r>
      <w:r w:rsidRPr="00862A4A">
        <w:rPr>
          <w:rFonts w:ascii="Times New Roman" w:hAnsi="Times New Roman" w:cs="Times New Roman"/>
          <w:sz w:val="24"/>
          <w:szCs w:val="24"/>
        </w:rPr>
        <w:t xml:space="preserve"> või </w:t>
      </w:r>
      <w:r w:rsidR="002C667B" w:rsidRPr="00501100">
        <w:rPr>
          <w:rFonts w:ascii="Times New Roman" w:hAnsi="Times New Roman" w:cs="Times New Roman"/>
          <w:sz w:val="24"/>
          <w:szCs w:val="24"/>
        </w:rPr>
        <w:t>üle kümne kilomeetri pikkuse</w:t>
      </w:r>
      <w:r w:rsidR="002C667B" w:rsidRPr="00862A4A">
        <w:rPr>
          <w:rFonts w:ascii="Times New Roman" w:hAnsi="Times New Roman" w:cs="Times New Roman"/>
          <w:sz w:val="24"/>
          <w:szCs w:val="24"/>
        </w:rPr>
        <w:t xml:space="preserve"> </w:t>
      </w:r>
      <w:r w:rsidRPr="00862A4A">
        <w:rPr>
          <w:rFonts w:ascii="Times New Roman" w:hAnsi="Times New Roman" w:cs="Times New Roman"/>
          <w:sz w:val="24"/>
          <w:szCs w:val="24"/>
        </w:rPr>
        <w:t xml:space="preserve">ühe või kahe sõidurajaga tee </w:t>
      </w:r>
      <w:r w:rsidR="002C667B">
        <w:rPr>
          <w:rFonts w:ascii="Times New Roman" w:hAnsi="Times New Roman" w:cs="Times New Roman"/>
          <w:sz w:val="24"/>
          <w:szCs w:val="24"/>
        </w:rPr>
        <w:t>laiendamine</w:t>
      </w:r>
      <w:r w:rsidRPr="00862A4A">
        <w:rPr>
          <w:rFonts w:ascii="Times New Roman" w:hAnsi="Times New Roman" w:cs="Times New Roman"/>
          <w:sz w:val="24"/>
          <w:szCs w:val="24"/>
        </w:rPr>
        <w:t xml:space="preserve"> vähemalt nelja sõidurajaga teeks</w:t>
      </w:r>
      <w:r w:rsidR="002C667B">
        <w:rPr>
          <w:rFonts w:ascii="Times New Roman" w:hAnsi="Times New Roman" w:cs="Times New Roman"/>
          <w:sz w:val="24"/>
          <w:szCs w:val="24"/>
        </w:rPr>
        <w:t>;“</w:t>
      </w:r>
    </w:p>
    <w:p w14:paraId="681ECE4F" w14:textId="77777777" w:rsid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2E07F" w14:textId="7196EA61" w:rsidR="00501100" w:rsidRP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100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501100">
        <w:rPr>
          <w:rFonts w:ascii="Times New Roman" w:hAnsi="Times New Roman" w:cs="Times New Roman"/>
          <w:sz w:val="24"/>
          <w:szCs w:val="24"/>
        </w:rPr>
        <w:t xml:space="preserve"> paragrahvi 6 lõike 1 punkt 14 muudetakse ja sõnastatakse järgmiselt:</w:t>
      </w:r>
    </w:p>
    <w:p w14:paraId="63B997BA" w14:textId="2217A4E5" w:rsid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100">
        <w:rPr>
          <w:rFonts w:ascii="Times New Roman" w:hAnsi="Times New Roman" w:cs="Times New Roman"/>
          <w:sz w:val="24"/>
          <w:szCs w:val="24"/>
        </w:rPr>
        <w:t>„14) uue raudteeliini rajamine</w:t>
      </w:r>
      <w:r w:rsidR="00F84B21" w:rsidRPr="00501100">
        <w:rPr>
          <w:rFonts w:ascii="Times New Roman" w:hAnsi="Times New Roman" w:cs="Times New Roman"/>
          <w:sz w:val="24"/>
          <w:szCs w:val="24"/>
        </w:rPr>
        <w:t>;</w:t>
      </w:r>
      <w:r w:rsidR="00F84B21">
        <w:rPr>
          <w:rFonts w:ascii="Times New Roman" w:hAnsi="Times New Roman" w:cs="Times New Roman"/>
          <w:sz w:val="24"/>
          <w:szCs w:val="24"/>
        </w:rPr>
        <w:t>“</w:t>
      </w:r>
      <w:r w:rsidR="00F84B21" w:rsidRPr="00501100">
        <w:rPr>
          <w:rFonts w:ascii="Times New Roman" w:hAnsi="Times New Roman" w:cs="Times New Roman"/>
          <w:sz w:val="24"/>
          <w:szCs w:val="24"/>
        </w:rPr>
        <w:t>;</w:t>
      </w:r>
    </w:p>
    <w:p w14:paraId="100241A4" w14:textId="77777777" w:rsid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F7216" w14:textId="7F6FB39D" w:rsidR="00501100" w:rsidRDefault="00501100" w:rsidP="00B60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  <w:b/>
          <w:bCs/>
          <w:color w:val="000000"/>
        </w:rPr>
        <w:t>3)</w:t>
      </w:r>
      <w:r>
        <w:rPr>
          <w:rStyle w:val="normaltextrun"/>
          <w:rFonts w:eastAsiaTheme="majorEastAsia"/>
          <w:color w:val="000000"/>
        </w:rPr>
        <w:t xml:space="preserve"> paragrahvi 6 lõike 1 punkt 21 </w:t>
      </w:r>
      <w:r w:rsidR="000912A8" w:rsidRPr="00B6017E">
        <w:t xml:space="preserve">tunnistatakse </w:t>
      </w:r>
      <w:commentRangeStart w:id="2"/>
      <w:r w:rsidR="000912A8" w:rsidRPr="00B6017E">
        <w:t>kehtetuks</w:t>
      </w:r>
      <w:bookmarkStart w:id="3" w:name="_Hlk187067205"/>
      <w:r w:rsidRPr="00501100">
        <w:rPr>
          <w:rStyle w:val="normaltextrun"/>
          <w:rFonts w:eastAsiaTheme="majorEastAsia"/>
        </w:rPr>
        <w:t>;</w:t>
      </w:r>
      <w:bookmarkEnd w:id="3"/>
    </w:p>
    <w:p w14:paraId="7B2A447F" w14:textId="77777777" w:rsidR="00B6017E" w:rsidRPr="00501100" w:rsidRDefault="00B6017E" w:rsidP="00B6017E">
      <w:pPr>
        <w:pStyle w:val="paragraph"/>
        <w:spacing w:before="0" w:beforeAutospacing="0" w:after="0" w:afterAutospacing="0"/>
        <w:jc w:val="both"/>
        <w:textAlignment w:val="baseline"/>
      </w:pPr>
    </w:p>
    <w:p w14:paraId="45834D13" w14:textId="1F92A4D0" w:rsidR="00501100" w:rsidRDefault="00B6017E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7E">
        <w:rPr>
          <w:rFonts w:ascii="Times New Roman" w:hAnsi="Times New Roman" w:cs="Times New Roman"/>
          <w:b/>
          <w:bCs/>
          <w:sz w:val="24"/>
          <w:szCs w:val="24"/>
        </w:rPr>
        <w:t>4)</w:t>
      </w:r>
      <w:commentRangeEnd w:id="2"/>
      <w:r w:rsidR="00064E39">
        <w:rPr>
          <w:rStyle w:val="Kommentaariviide"/>
        </w:rPr>
        <w:commentReference w:id="2"/>
      </w:r>
      <w:r w:rsidRPr="00B6017E">
        <w:rPr>
          <w:rFonts w:ascii="Times New Roman" w:hAnsi="Times New Roman" w:cs="Times New Roman"/>
          <w:sz w:val="24"/>
          <w:szCs w:val="24"/>
        </w:rPr>
        <w:t xml:space="preserve"> paragrahvi 6 lõike 1 punkt 34 tunnistatakse kehtetuks;</w:t>
      </w:r>
    </w:p>
    <w:p w14:paraId="511DDCF4" w14:textId="77777777" w:rsidR="00EE11FC" w:rsidRDefault="00EE11FC" w:rsidP="00EE11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FB0AA" w14:textId="7E6717FB" w:rsidR="00EE11FC" w:rsidRPr="00B6017E" w:rsidRDefault="00EE11FC" w:rsidP="00EE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6017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6017E">
        <w:rPr>
          <w:rFonts w:ascii="Times New Roman" w:hAnsi="Times New Roman" w:cs="Times New Roman"/>
          <w:sz w:val="24"/>
          <w:szCs w:val="24"/>
        </w:rPr>
        <w:t xml:space="preserve"> paragrahvi 6 täiendatakse lõikega 1</w:t>
      </w:r>
      <w:r w:rsidRPr="00B601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6017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D893297" w14:textId="5553A535" w:rsidR="00EE11FC" w:rsidRPr="00B6017E" w:rsidRDefault="00EE11FC" w:rsidP="00EE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7E">
        <w:rPr>
          <w:rFonts w:ascii="Times New Roman" w:hAnsi="Times New Roman" w:cs="Times New Roman"/>
          <w:sz w:val="24"/>
          <w:szCs w:val="24"/>
        </w:rPr>
        <w:t>„(1</w:t>
      </w:r>
      <w:r w:rsidRPr="00B601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6017E">
        <w:rPr>
          <w:rFonts w:ascii="Times New Roman" w:hAnsi="Times New Roman" w:cs="Times New Roman"/>
          <w:sz w:val="24"/>
          <w:szCs w:val="24"/>
        </w:rPr>
        <w:t>) Kui käesoleva paragrahvi lõike 1 punktides 1–34</w:t>
      </w:r>
      <w:r w:rsidRPr="00B601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6017E">
        <w:rPr>
          <w:rFonts w:ascii="Times New Roman" w:hAnsi="Times New Roman" w:cs="Times New Roman"/>
          <w:sz w:val="24"/>
          <w:szCs w:val="24"/>
        </w:rPr>
        <w:t xml:space="preserve"> nimetatud kavandatava tegevuse ainus või peamine eesmärk on uue tehnoloogia või toote arendamine või katsetamine ja selle</w:t>
      </w:r>
      <w:r>
        <w:rPr>
          <w:rFonts w:ascii="Times New Roman" w:hAnsi="Times New Roman" w:cs="Times New Roman"/>
          <w:sz w:val="24"/>
          <w:szCs w:val="24"/>
        </w:rPr>
        <w:t>ks</w:t>
      </w:r>
      <w:r w:rsidRPr="00B6017E">
        <w:rPr>
          <w:rFonts w:ascii="Times New Roman" w:hAnsi="Times New Roman" w:cs="Times New Roman"/>
          <w:sz w:val="24"/>
          <w:szCs w:val="24"/>
        </w:rPr>
        <w:t xml:space="preserve"> taotletakse tegevusluba kehtivusega kuni kaks aastat, peab otsustaja andma eelhinnangu selle kohta, kas kavandataval tegevusel on oluline keskkonnamõju</w:t>
      </w:r>
      <w:r w:rsidR="00F84B21" w:rsidRPr="00B6017E">
        <w:rPr>
          <w:rFonts w:ascii="Times New Roman" w:hAnsi="Times New Roman" w:cs="Times New Roman"/>
          <w:sz w:val="24"/>
          <w:szCs w:val="24"/>
        </w:rPr>
        <w:t>.</w:t>
      </w:r>
      <w:r w:rsidR="00F84B21">
        <w:rPr>
          <w:rFonts w:ascii="Times New Roman" w:hAnsi="Times New Roman" w:cs="Times New Roman"/>
          <w:sz w:val="24"/>
          <w:szCs w:val="24"/>
        </w:rPr>
        <w:t>“;</w:t>
      </w:r>
    </w:p>
    <w:p w14:paraId="008C5887" w14:textId="77777777" w:rsidR="00B6017E" w:rsidRDefault="00B6017E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BE94B" w14:textId="3B60FA25" w:rsidR="00B6017E" w:rsidRPr="007008E9" w:rsidRDefault="00EE11FC" w:rsidP="00B60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6017E" w:rsidRPr="00076E2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6017E" w:rsidRPr="007008E9">
        <w:rPr>
          <w:rFonts w:ascii="Times New Roman" w:hAnsi="Times New Roman" w:cs="Times New Roman"/>
          <w:sz w:val="24"/>
          <w:szCs w:val="24"/>
        </w:rPr>
        <w:t xml:space="preserve"> paragrahvi 6 lõige 2</w:t>
      </w:r>
      <w:r w:rsidR="000F064C" w:rsidRPr="00947B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6017E" w:rsidRPr="007008E9">
        <w:rPr>
          <w:rFonts w:ascii="Times New Roman" w:hAnsi="Times New Roman" w:cs="Times New Roman"/>
          <w:sz w:val="24"/>
          <w:szCs w:val="24"/>
        </w:rPr>
        <w:t xml:space="preserve"> </w:t>
      </w:r>
      <w:r w:rsidR="000F064C" w:rsidRPr="007008E9">
        <w:rPr>
          <w:rFonts w:ascii="Times New Roman" w:hAnsi="Times New Roman" w:cs="Times New Roman"/>
          <w:sz w:val="24"/>
          <w:szCs w:val="24"/>
        </w:rPr>
        <w:t>muudetakse</w:t>
      </w:r>
      <w:r w:rsidR="00B6017E" w:rsidRPr="007008E9">
        <w:rPr>
          <w:rFonts w:ascii="Times New Roman" w:hAnsi="Times New Roman" w:cs="Times New Roman"/>
          <w:sz w:val="24"/>
          <w:szCs w:val="24"/>
        </w:rPr>
        <w:t xml:space="preserve"> </w:t>
      </w:r>
      <w:r w:rsidR="000F064C" w:rsidRPr="007008E9">
        <w:rPr>
          <w:rFonts w:ascii="Times New Roman" w:hAnsi="Times New Roman" w:cs="Times New Roman"/>
          <w:sz w:val="24"/>
          <w:szCs w:val="24"/>
        </w:rPr>
        <w:t>ja</w:t>
      </w:r>
      <w:r w:rsidR="00B6017E" w:rsidRPr="007008E9">
        <w:rPr>
          <w:rFonts w:ascii="Times New Roman" w:hAnsi="Times New Roman" w:cs="Times New Roman"/>
          <w:sz w:val="24"/>
          <w:szCs w:val="24"/>
        </w:rPr>
        <w:t xml:space="preserve"> sõnas</w:t>
      </w:r>
      <w:r w:rsidR="000F064C" w:rsidRPr="007008E9">
        <w:rPr>
          <w:rFonts w:ascii="Times New Roman" w:hAnsi="Times New Roman" w:cs="Times New Roman"/>
          <w:sz w:val="24"/>
          <w:szCs w:val="24"/>
        </w:rPr>
        <w:t>tatakse järgmiselt:</w:t>
      </w:r>
    </w:p>
    <w:p w14:paraId="37039160" w14:textId="1D9360EC" w:rsidR="006F2D26" w:rsidRPr="007008E9" w:rsidRDefault="00B6017E" w:rsidP="006F2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E9">
        <w:rPr>
          <w:rFonts w:ascii="Times New Roman" w:hAnsi="Times New Roman" w:cs="Times New Roman"/>
          <w:sz w:val="24"/>
          <w:szCs w:val="24"/>
        </w:rPr>
        <w:t>„</w:t>
      </w:r>
      <w:r w:rsidR="000F064C" w:rsidRPr="007008E9">
        <w:rPr>
          <w:rFonts w:ascii="Times New Roman" w:hAnsi="Times New Roman" w:cs="Times New Roman"/>
          <w:sz w:val="24"/>
          <w:szCs w:val="24"/>
        </w:rPr>
        <w:t>2</w:t>
      </w:r>
      <w:r w:rsidR="000F064C" w:rsidRPr="009418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008E9">
        <w:rPr>
          <w:rFonts w:ascii="Times New Roman" w:hAnsi="Times New Roman" w:cs="Times New Roman"/>
          <w:sz w:val="24"/>
          <w:szCs w:val="24"/>
        </w:rPr>
        <w:t>)</w:t>
      </w:r>
      <w:r w:rsidR="007008E9">
        <w:rPr>
          <w:rFonts w:ascii="Times New Roman" w:hAnsi="Times New Roman" w:cs="Times New Roman"/>
          <w:sz w:val="24"/>
          <w:szCs w:val="24"/>
        </w:rPr>
        <w:t xml:space="preserve"> Otsustaja peab andma eelhinnangu, </w:t>
      </w:r>
      <w:r w:rsidR="006F2D26" w:rsidRPr="007008E9">
        <w:rPr>
          <w:rFonts w:ascii="Times New Roman" w:hAnsi="Times New Roman" w:cs="Times New Roman"/>
          <w:sz w:val="24"/>
          <w:szCs w:val="24"/>
        </w:rPr>
        <w:t>kui käesoleva paragrahvi lõike 1 punktides 1–3</w:t>
      </w:r>
      <w:r w:rsidR="0092697A">
        <w:rPr>
          <w:rFonts w:ascii="Times New Roman" w:hAnsi="Times New Roman" w:cs="Times New Roman"/>
          <w:sz w:val="24"/>
          <w:szCs w:val="24"/>
        </w:rPr>
        <w:t>4</w:t>
      </w:r>
      <w:r w:rsidR="0092697A" w:rsidRPr="009269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697A">
        <w:rPr>
          <w:rFonts w:ascii="Times New Roman" w:hAnsi="Times New Roman" w:cs="Times New Roman"/>
          <w:sz w:val="24"/>
          <w:szCs w:val="24"/>
        </w:rPr>
        <w:t xml:space="preserve"> </w:t>
      </w:r>
      <w:r w:rsidR="006F2D26" w:rsidRPr="007008E9">
        <w:rPr>
          <w:rFonts w:ascii="Times New Roman" w:hAnsi="Times New Roman" w:cs="Times New Roman"/>
          <w:sz w:val="24"/>
          <w:szCs w:val="24"/>
        </w:rPr>
        <w:t>nimetatud tegevus</w:t>
      </w:r>
      <w:r w:rsidR="00E01C48">
        <w:rPr>
          <w:rFonts w:ascii="Times New Roman" w:hAnsi="Times New Roman" w:cs="Times New Roman"/>
          <w:sz w:val="24"/>
          <w:szCs w:val="24"/>
        </w:rPr>
        <w:t>e</w:t>
      </w:r>
      <w:r w:rsidR="006F2D26" w:rsidRPr="007008E9">
        <w:rPr>
          <w:rFonts w:ascii="Times New Roman" w:hAnsi="Times New Roman" w:cs="Times New Roman"/>
          <w:sz w:val="24"/>
          <w:szCs w:val="24"/>
        </w:rPr>
        <w:t xml:space="preserve"> või käitis</w:t>
      </w:r>
      <w:r w:rsidR="00E01C48">
        <w:rPr>
          <w:rFonts w:ascii="Times New Roman" w:hAnsi="Times New Roman" w:cs="Times New Roman"/>
          <w:sz w:val="24"/>
          <w:szCs w:val="24"/>
        </w:rPr>
        <w:t>e</w:t>
      </w:r>
      <w:r w:rsidR="006F2D26" w:rsidRPr="007008E9">
        <w:rPr>
          <w:rFonts w:ascii="Times New Roman" w:hAnsi="Times New Roman" w:cs="Times New Roman"/>
          <w:sz w:val="24"/>
          <w:szCs w:val="24"/>
        </w:rPr>
        <w:t xml:space="preserve"> muu</w:t>
      </w:r>
      <w:r w:rsidR="00E01C48">
        <w:rPr>
          <w:rFonts w:ascii="Times New Roman" w:hAnsi="Times New Roman" w:cs="Times New Roman"/>
          <w:sz w:val="24"/>
          <w:szCs w:val="24"/>
        </w:rPr>
        <w:t>tmiseks</w:t>
      </w:r>
      <w:r w:rsidR="006F2D26" w:rsidRPr="007008E9">
        <w:rPr>
          <w:rFonts w:ascii="Times New Roman" w:hAnsi="Times New Roman" w:cs="Times New Roman"/>
          <w:sz w:val="24"/>
          <w:szCs w:val="24"/>
        </w:rPr>
        <w:t xml:space="preserve"> või ehitis</w:t>
      </w:r>
      <w:r w:rsidR="00E01C48">
        <w:rPr>
          <w:rFonts w:ascii="Times New Roman" w:hAnsi="Times New Roman" w:cs="Times New Roman"/>
          <w:sz w:val="24"/>
          <w:szCs w:val="24"/>
        </w:rPr>
        <w:t>e</w:t>
      </w:r>
      <w:r w:rsidR="006F2D26" w:rsidRPr="007008E9">
        <w:rPr>
          <w:rFonts w:ascii="Times New Roman" w:hAnsi="Times New Roman" w:cs="Times New Roman"/>
          <w:sz w:val="24"/>
          <w:szCs w:val="24"/>
        </w:rPr>
        <w:t xml:space="preserve"> laienda</w:t>
      </w:r>
      <w:r w:rsidR="00E01C48">
        <w:rPr>
          <w:rFonts w:ascii="Times New Roman" w:hAnsi="Times New Roman" w:cs="Times New Roman"/>
          <w:sz w:val="24"/>
          <w:szCs w:val="24"/>
        </w:rPr>
        <w:t>miseks</w:t>
      </w:r>
      <w:r w:rsidR="00853B09">
        <w:rPr>
          <w:rFonts w:ascii="Times New Roman" w:hAnsi="Times New Roman" w:cs="Times New Roman"/>
          <w:sz w:val="24"/>
          <w:szCs w:val="24"/>
        </w:rPr>
        <w:t xml:space="preserve"> taotletakse tegevusloa muutmist</w:t>
      </w:r>
      <w:r w:rsidR="007008E9">
        <w:rPr>
          <w:rFonts w:ascii="Times New Roman" w:hAnsi="Times New Roman" w:cs="Times New Roman"/>
          <w:sz w:val="24"/>
          <w:szCs w:val="24"/>
        </w:rPr>
        <w:t xml:space="preserve"> </w:t>
      </w:r>
      <w:r w:rsidR="00853B09">
        <w:rPr>
          <w:rFonts w:ascii="Times New Roman" w:hAnsi="Times New Roman" w:cs="Times New Roman"/>
          <w:sz w:val="24"/>
          <w:szCs w:val="24"/>
        </w:rPr>
        <w:t xml:space="preserve">ja </w:t>
      </w:r>
      <w:r w:rsidR="007008E9">
        <w:rPr>
          <w:rFonts w:ascii="Times New Roman" w:hAnsi="Times New Roman" w:cs="Times New Roman"/>
          <w:sz w:val="24"/>
          <w:szCs w:val="24"/>
        </w:rPr>
        <w:t>muutmise põhjuseks olev kavandatav tegevus toob eeldatavalt kaasa olulise keskkonnamõju</w:t>
      </w:r>
      <w:r w:rsidR="006F2D26" w:rsidRPr="007008E9">
        <w:rPr>
          <w:rFonts w:ascii="Times New Roman" w:hAnsi="Times New Roman" w:cs="Times New Roman"/>
          <w:sz w:val="24"/>
          <w:szCs w:val="24"/>
        </w:rPr>
        <w:t>.“</w:t>
      </w:r>
      <w:r w:rsidR="00EE11FC">
        <w:rPr>
          <w:rFonts w:ascii="Times New Roman" w:hAnsi="Times New Roman" w:cs="Times New Roman"/>
          <w:sz w:val="24"/>
          <w:szCs w:val="24"/>
        </w:rPr>
        <w:t>.</w:t>
      </w:r>
    </w:p>
    <w:p w14:paraId="42278CF3" w14:textId="77777777" w:rsidR="00501100" w:rsidRP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F89CC" w14:textId="4F91C63E" w:rsidR="00B6017E" w:rsidRDefault="00B6017E" w:rsidP="00B6017E">
      <w:pPr>
        <w:pStyle w:val="Vahedeta"/>
        <w:rPr>
          <w:rFonts w:ascii="Times New Roman" w:hAnsi="Times New Roman" w:cs="Times New Roman"/>
          <w:szCs w:val="24"/>
        </w:rPr>
      </w:pPr>
      <w:r w:rsidRPr="0092697A">
        <w:rPr>
          <w:rFonts w:ascii="Times New Roman" w:hAnsi="Times New Roman" w:cs="Times New Roman"/>
          <w:b/>
          <w:bCs/>
          <w:szCs w:val="24"/>
        </w:rPr>
        <w:t xml:space="preserve">§ 2. Veeseaduse </w:t>
      </w:r>
      <w:r w:rsidR="00F84B21">
        <w:rPr>
          <w:rFonts w:ascii="Times New Roman" w:hAnsi="Times New Roman" w:cs="Times New Roman"/>
          <w:b/>
          <w:bCs/>
          <w:szCs w:val="24"/>
        </w:rPr>
        <w:t>täiendamine</w:t>
      </w:r>
    </w:p>
    <w:p w14:paraId="58B346B6" w14:textId="77777777" w:rsidR="00B6017E" w:rsidRPr="00B6017E" w:rsidRDefault="00B6017E" w:rsidP="00B6017E">
      <w:pPr>
        <w:pStyle w:val="Vahedeta"/>
        <w:rPr>
          <w:rFonts w:ascii="Times New Roman" w:hAnsi="Times New Roman" w:cs="Times New Roman"/>
          <w:szCs w:val="24"/>
        </w:rPr>
      </w:pPr>
    </w:p>
    <w:p w14:paraId="57B64E45" w14:textId="3C9D388C" w:rsidR="00845A41" w:rsidRDefault="00845A41" w:rsidP="00845A41">
      <w:pPr>
        <w:pStyle w:val="Vahedeta"/>
        <w:rPr>
          <w:rFonts w:ascii="Times New Roman" w:hAnsi="Times New Roman" w:cs="Times New Roman"/>
          <w:szCs w:val="24"/>
        </w:rPr>
      </w:pPr>
      <w:bookmarkStart w:id="4" w:name="_Hlk185600914"/>
      <w:r w:rsidRPr="00B6017E">
        <w:rPr>
          <w:rFonts w:ascii="Times New Roman" w:hAnsi="Times New Roman" w:cs="Times New Roman"/>
          <w:szCs w:val="24"/>
        </w:rPr>
        <w:t xml:space="preserve">Veeseaduse </w:t>
      </w:r>
      <w:r w:rsidR="00CB2E5B">
        <w:rPr>
          <w:rFonts w:ascii="Times New Roman" w:hAnsi="Times New Roman" w:cs="Times New Roman"/>
          <w:szCs w:val="24"/>
        </w:rPr>
        <w:t>§</w:t>
      </w:r>
      <w:r w:rsidR="00CB2E5B" w:rsidRPr="00B6017E">
        <w:rPr>
          <w:rFonts w:ascii="Times New Roman" w:hAnsi="Times New Roman" w:cs="Times New Roman"/>
          <w:szCs w:val="24"/>
        </w:rPr>
        <w:t xml:space="preserve"> </w:t>
      </w:r>
      <w:r w:rsidRPr="00B6017E">
        <w:rPr>
          <w:rFonts w:ascii="Times New Roman" w:hAnsi="Times New Roman" w:cs="Times New Roman"/>
          <w:szCs w:val="24"/>
        </w:rPr>
        <w:t>191</w:t>
      </w:r>
      <w:r w:rsidRPr="00B6017E">
        <w:rPr>
          <w:rFonts w:ascii="Times New Roman" w:hAnsi="Times New Roman" w:cs="Times New Roman"/>
          <w:szCs w:val="24"/>
          <w:vertAlign w:val="superscript"/>
        </w:rPr>
        <w:t>1</w:t>
      </w:r>
      <w:r w:rsidRPr="00B6017E">
        <w:rPr>
          <w:rFonts w:ascii="Times New Roman" w:hAnsi="Times New Roman" w:cs="Times New Roman"/>
          <w:szCs w:val="24"/>
        </w:rPr>
        <w:t xml:space="preserve"> </w:t>
      </w:r>
      <w:r w:rsidR="00E04D8B">
        <w:rPr>
          <w:rFonts w:ascii="Times New Roman" w:hAnsi="Times New Roman" w:cs="Times New Roman"/>
          <w:szCs w:val="24"/>
        </w:rPr>
        <w:t xml:space="preserve">täiendatakse </w:t>
      </w:r>
      <w:r>
        <w:rPr>
          <w:rFonts w:ascii="Times New Roman" w:hAnsi="Times New Roman" w:cs="Times New Roman"/>
          <w:szCs w:val="24"/>
        </w:rPr>
        <w:t>punkti</w:t>
      </w:r>
      <w:r w:rsidR="00E04D8B">
        <w:rPr>
          <w:rFonts w:ascii="Times New Roman" w:hAnsi="Times New Roman" w:cs="Times New Roman"/>
          <w:szCs w:val="24"/>
        </w:rPr>
        <w:t>ga 3 järgmises sõnastuses:</w:t>
      </w:r>
    </w:p>
    <w:p w14:paraId="7D0C1787" w14:textId="37D38E70" w:rsidR="00E04D8B" w:rsidRDefault="00E04D8B" w:rsidP="00845A41">
      <w:pPr>
        <w:pStyle w:val="Vahedet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</w:t>
      </w:r>
      <w:bookmarkStart w:id="5" w:name="_Hlk186812508"/>
      <w:r>
        <w:rPr>
          <w:rFonts w:ascii="Times New Roman" w:hAnsi="Times New Roman" w:cs="Times New Roman"/>
          <w:szCs w:val="24"/>
        </w:rPr>
        <w:t xml:space="preserve">3) </w:t>
      </w:r>
      <w:bookmarkStart w:id="6" w:name="_Hlk190271334"/>
      <w:r w:rsidR="00EC6EAE">
        <w:rPr>
          <w:rFonts w:ascii="Times New Roman" w:hAnsi="Times New Roman" w:cs="Times New Roman"/>
          <w:szCs w:val="24"/>
        </w:rPr>
        <w:t xml:space="preserve">mere </w:t>
      </w:r>
      <w:r w:rsidRPr="00E04D8B">
        <w:rPr>
          <w:rFonts w:ascii="Times New Roman" w:hAnsi="Times New Roman" w:cs="Times New Roman"/>
          <w:szCs w:val="24"/>
        </w:rPr>
        <w:t>süvendamine sadama akvatooriumis mahuga 100</w:t>
      </w:r>
      <w:r w:rsidR="002B4BE2">
        <w:rPr>
          <w:rFonts w:ascii="Times New Roman" w:hAnsi="Times New Roman" w:cs="Times New Roman"/>
          <w:szCs w:val="24"/>
        </w:rPr>
        <w:t>–</w:t>
      </w:r>
      <w:r w:rsidRPr="00E04D8B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499</w:t>
      </w:r>
      <w:r w:rsidRPr="00E04D8B">
        <w:rPr>
          <w:rFonts w:ascii="Times New Roman" w:hAnsi="Times New Roman" w:cs="Times New Roman"/>
          <w:szCs w:val="24"/>
        </w:rPr>
        <w:t xml:space="preserve"> kuupmeetrit</w:t>
      </w:r>
      <w:bookmarkEnd w:id="5"/>
      <w:bookmarkEnd w:id="6"/>
      <w:r>
        <w:rPr>
          <w:rFonts w:ascii="Times New Roman" w:hAnsi="Times New Roman" w:cs="Times New Roman"/>
          <w:szCs w:val="24"/>
        </w:rPr>
        <w:t>.“</w:t>
      </w:r>
      <w:r w:rsidR="004F063A">
        <w:rPr>
          <w:rFonts w:ascii="Times New Roman" w:hAnsi="Times New Roman" w:cs="Times New Roman"/>
          <w:szCs w:val="24"/>
        </w:rPr>
        <w:t>.</w:t>
      </w:r>
    </w:p>
    <w:bookmarkEnd w:id="4"/>
    <w:p w14:paraId="2585BDD6" w14:textId="77777777" w:rsidR="00845A41" w:rsidRPr="00B6017E" w:rsidRDefault="00845A41" w:rsidP="00B6017E">
      <w:pPr>
        <w:pStyle w:val="Vahedeta"/>
        <w:rPr>
          <w:rFonts w:ascii="Times New Roman" w:hAnsi="Times New Roman" w:cs="Times New Roman"/>
          <w:szCs w:val="24"/>
        </w:rPr>
      </w:pPr>
    </w:p>
    <w:p w14:paraId="028298E5" w14:textId="77777777" w:rsidR="000F064C" w:rsidRDefault="000F064C">
      <w:pPr>
        <w:rPr>
          <w:rFonts w:ascii="Times New Roman" w:hAnsi="Times New Roman" w:cs="Times New Roman"/>
          <w:sz w:val="24"/>
          <w:szCs w:val="24"/>
        </w:rPr>
      </w:pPr>
    </w:p>
    <w:p w14:paraId="3F78022C" w14:textId="77777777" w:rsidR="000F064C" w:rsidRDefault="000F064C">
      <w:pPr>
        <w:rPr>
          <w:rFonts w:ascii="Times New Roman" w:hAnsi="Times New Roman" w:cs="Times New Roman"/>
          <w:sz w:val="24"/>
          <w:szCs w:val="24"/>
        </w:rPr>
      </w:pPr>
    </w:p>
    <w:p w14:paraId="5E1332EB" w14:textId="67BB3831" w:rsidR="000F064C" w:rsidRDefault="000F064C" w:rsidP="000F06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64C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0F064C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7823D4B9" w14:textId="6A660ADA" w:rsidR="000F064C" w:rsidRDefault="000F064C" w:rsidP="000F06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64C">
        <w:rPr>
          <w:rFonts w:ascii="Times New Roman" w:hAnsi="Times New Roman" w:cs="Times New Roman"/>
          <w:sz w:val="24"/>
          <w:szCs w:val="24"/>
        </w:rPr>
        <w:t>Riigikogu esimees</w:t>
      </w:r>
    </w:p>
    <w:p w14:paraId="1B1427F2" w14:textId="77777777" w:rsidR="000F064C" w:rsidRDefault="000F064C" w:rsidP="000F06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5BB6A" w14:textId="1F02C536" w:rsidR="000F064C" w:rsidRDefault="000F064C">
      <w:pPr>
        <w:rPr>
          <w:rFonts w:ascii="Times New Roman" w:hAnsi="Times New Roman" w:cs="Times New Roman"/>
          <w:sz w:val="24"/>
          <w:szCs w:val="24"/>
        </w:rPr>
      </w:pPr>
      <w:r w:rsidRPr="000F064C">
        <w:rPr>
          <w:rFonts w:ascii="Times New Roman" w:hAnsi="Times New Roman" w:cs="Times New Roman"/>
          <w:sz w:val="24"/>
          <w:szCs w:val="24"/>
        </w:rPr>
        <w:t xml:space="preserve">Tallinn,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064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47F9E66" w14:textId="77777777" w:rsidR="00EC6EAE" w:rsidRDefault="00EC6EAE">
      <w:pPr>
        <w:rPr>
          <w:rFonts w:ascii="Times New Roman" w:hAnsi="Times New Roman" w:cs="Times New Roman"/>
          <w:sz w:val="24"/>
          <w:szCs w:val="24"/>
        </w:rPr>
      </w:pPr>
    </w:p>
    <w:p w14:paraId="6087B032" w14:textId="74CF0572" w:rsidR="000F064C" w:rsidRDefault="000F064C">
      <w:pPr>
        <w:rPr>
          <w:rFonts w:ascii="Times New Roman" w:hAnsi="Times New Roman" w:cs="Times New Roman"/>
          <w:sz w:val="24"/>
          <w:szCs w:val="24"/>
        </w:rPr>
      </w:pPr>
      <w:r w:rsidRPr="000F064C">
        <w:rPr>
          <w:rFonts w:ascii="Times New Roman" w:hAnsi="Times New Roman" w:cs="Times New Roman"/>
          <w:sz w:val="24"/>
          <w:szCs w:val="24"/>
        </w:rPr>
        <w:t>Algatab Vabariigi Valitsus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064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3D693DF" w14:textId="77777777" w:rsidR="000F064C" w:rsidRDefault="000F064C">
      <w:pPr>
        <w:rPr>
          <w:rFonts w:ascii="Times New Roman" w:hAnsi="Times New Roman" w:cs="Times New Roman"/>
          <w:sz w:val="24"/>
          <w:szCs w:val="24"/>
        </w:rPr>
      </w:pPr>
    </w:p>
    <w:p w14:paraId="43132552" w14:textId="6E13A677" w:rsidR="000F064C" w:rsidRDefault="000F064C">
      <w:pPr>
        <w:rPr>
          <w:rFonts w:ascii="Times New Roman" w:hAnsi="Times New Roman" w:cs="Times New Roman"/>
          <w:sz w:val="24"/>
          <w:szCs w:val="24"/>
        </w:rPr>
      </w:pPr>
      <w:r w:rsidRPr="000F064C">
        <w:rPr>
          <w:rFonts w:ascii="Times New Roman" w:hAnsi="Times New Roman" w:cs="Times New Roman"/>
          <w:sz w:val="24"/>
          <w:szCs w:val="24"/>
        </w:rPr>
        <w:t>Vabariigi Valitsuse nimel</w:t>
      </w:r>
    </w:p>
    <w:p w14:paraId="4EF34D36" w14:textId="77777777" w:rsidR="000F064C" w:rsidRDefault="000F064C">
      <w:pPr>
        <w:rPr>
          <w:rFonts w:ascii="Times New Roman" w:hAnsi="Times New Roman" w:cs="Times New Roman"/>
          <w:sz w:val="24"/>
          <w:szCs w:val="24"/>
        </w:rPr>
      </w:pPr>
    </w:p>
    <w:p w14:paraId="68147009" w14:textId="77777777" w:rsidR="000F064C" w:rsidRDefault="000F064C" w:rsidP="000F06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64C">
        <w:rPr>
          <w:rFonts w:ascii="Times New Roman" w:hAnsi="Times New Roman" w:cs="Times New Roman"/>
          <w:sz w:val="24"/>
          <w:szCs w:val="24"/>
        </w:rPr>
        <w:t xml:space="preserve">(allkirjastatud digitaalselt) </w:t>
      </w:r>
    </w:p>
    <w:p w14:paraId="40FE9903" w14:textId="1713A7AE" w:rsidR="000F064C" w:rsidRPr="000F064C" w:rsidRDefault="000F064C" w:rsidP="000F064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F064C">
        <w:rPr>
          <w:rFonts w:ascii="Times New Roman" w:hAnsi="Times New Roman" w:cs="Times New Roman"/>
          <w:i/>
          <w:iCs/>
          <w:sz w:val="24"/>
          <w:szCs w:val="24"/>
        </w:rPr>
        <w:t>allkirjastaja nimi</w:t>
      </w:r>
    </w:p>
    <w:sectPr w:rsidR="000F064C" w:rsidRPr="000F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ariina Kärsten - JUSTDIGI" w:date="2025-03-26T20:38:00Z" w:initials="KK">
    <w:p w14:paraId="4D88BECC" w14:textId="77777777" w:rsidR="0023530B" w:rsidRDefault="0023530B" w:rsidP="0023530B">
      <w:pPr>
        <w:pStyle w:val="Kommentaaritekst"/>
      </w:pPr>
      <w:r>
        <w:rPr>
          <w:rStyle w:val="Kommentaariviide"/>
        </w:rPr>
        <w:annotationRef/>
      </w:r>
      <w:r>
        <w:t xml:space="preserve">Palume lisada leheküljenumbrid, vt ka Riigikogu </w:t>
      </w:r>
      <w:r>
        <w:rPr>
          <w:color w:val="000000"/>
          <w:highlight w:val="white"/>
        </w:rPr>
        <w:t xml:space="preserve">juhatuse 2014. aasta 10. aprilli otsusega nr 70 kehtestatud eelnõu ja seletuskirja vormistamise juhendi p 6, kättesaadav </w:t>
      </w:r>
      <w:hyperlink r:id="rId1" w:history="1">
        <w:r w:rsidRPr="00594494">
          <w:rPr>
            <w:rStyle w:val="Hperlink"/>
            <w:highlight w:val="white"/>
          </w:rPr>
          <w:t>HÕNTE käsiraamat | Justiits- ja Digiministeerium</w:t>
        </w:r>
      </w:hyperlink>
      <w:r>
        <w:rPr>
          <w:color w:val="000000"/>
          <w:highlight w:val="white"/>
        </w:rPr>
        <w:t xml:space="preserve"> </w:t>
      </w:r>
    </w:p>
  </w:comment>
  <w:comment w:id="2" w:author="Katariina Kärsten - JUSTDIGI" w:date="2025-03-28T10:33:00Z" w:initials="KK">
    <w:p w14:paraId="6C47CF8A" w14:textId="77777777" w:rsidR="00064E39" w:rsidRDefault="00064E39" w:rsidP="00064E39">
      <w:pPr>
        <w:pStyle w:val="Kommentaaritekst"/>
      </w:pPr>
      <w:r>
        <w:rPr>
          <w:rStyle w:val="Kommentaariviide"/>
        </w:rPr>
        <w:annotationRef/>
      </w:r>
      <w:r>
        <w:t xml:space="preserve">Kuivõrd muutmiskäsk on sama sisuga (kehtetuks tunnistamine), sätted on järjestikused ning jõustuvad ühel ajal, siis tuleks need esitada ühes muutmispunktis, vt HÕNTE § 34 lg 1 teine lause.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D88BECC" w15:done="0"/>
  <w15:commentEx w15:paraId="6C47CF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8B644B" w16cex:dateUtc="2025-03-26T18:38:00Z"/>
  <w16cex:commentExtensible w16cex:durableId="478CC60C" w16cex:dateUtc="2025-03-28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88BECC" w16cid:durableId="648B644B"/>
  <w16cid:commentId w16cid:paraId="6C47CF8A" w16cid:durableId="478CC6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iina Kärsten - JUSTDIGI">
    <w15:presenceInfo w15:providerId="AD" w15:userId="S::katariina.karsten@justdigi.ee::68186ada-2893-4ef6-a103-bd414b9ef0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00"/>
    <w:rsid w:val="00012DDC"/>
    <w:rsid w:val="00036341"/>
    <w:rsid w:val="00064E39"/>
    <w:rsid w:val="00076E24"/>
    <w:rsid w:val="000912A8"/>
    <w:rsid w:val="000A06F4"/>
    <w:rsid w:val="000F064C"/>
    <w:rsid w:val="00186079"/>
    <w:rsid w:val="001A7894"/>
    <w:rsid w:val="0023530B"/>
    <w:rsid w:val="002B4BE2"/>
    <w:rsid w:val="002C667B"/>
    <w:rsid w:val="002D6286"/>
    <w:rsid w:val="0038631D"/>
    <w:rsid w:val="003B483B"/>
    <w:rsid w:val="003B541C"/>
    <w:rsid w:val="003E49F6"/>
    <w:rsid w:val="00414917"/>
    <w:rsid w:val="00480E8B"/>
    <w:rsid w:val="004F063A"/>
    <w:rsid w:val="00501100"/>
    <w:rsid w:val="00505F4E"/>
    <w:rsid w:val="005364F6"/>
    <w:rsid w:val="005403E1"/>
    <w:rsid w:val="00561F9D"/>
    <w:rsid w:val="00563ABA"/>
    <w:rsid w:val="00631E65"/>
    <w:rsid w:val="006C5BFE"/>
    <w:rsid w:val="006F2D26"/>
    <w:rsid w:val="006F637F"/>
    <w:rsid w:val="007008E9"/>
    <w:rsid w:val="00722002"/>
    <w:rsid w:val="00731E01"/>
    <w:rsid w:val="00766DF3"/>
    <w:rsid w:val="00782E6C"/>
    <w:rsid w:val="007F04B3"/>
    <w:rsid w:val="00845A41"/>
    <w:rsid w:val="00853B09"/>
    <w:rsid w:val="00854C14"/>
    <w:rsid w:val="00862A4A"/>
    <w:rsid w:val="00865756"/>
    <w:rsid w:val="008769B8"/>
    <w:rsid w:val="008F0E13"/>
    <w:rsid w:val="009024F7"/>
    <w:rsid w:val="0092697A"/>
    <w:rsid w:val="0094184D"/>
    <w:rsid w:val="00947B28"/>
    <w:rsid w:val="00997C59"/>
    <w:rsid w:val="00A610A4"/>
    <w:rsid w:val="00AA3D60"/>
    <w:rsid w:val="00AC3ACD"/>
    <w:rsid w:val="00AF56FD"/>
    <w:rsid w:val="00B01387"/>
    <w:rsid w:val="00B6017E"/>
    <w:rsid w:val="00B925CF"/>
    <w:rsid w:val="00CB2E5B"/>
    <w:rsid w:val="00D640CE"/>
    <w:rsid w:val="00DD3E8E"/>
    <w:rsid w:val="00E01C48"/>
    <w:rsid w:val="00E04D8B"/>
    <w:rsid w:val="00E90772"/>
    <w:rsid w:val="00EA62AA"/>
    <w:rsid w:val="00EC0B29"/>
    <w:rsid w:val="00EC6EAE"/>
    <w:rsid w:val="00EE11FC"/>
    <w:rsid w:val="00F15213"/>
    <w:rsid w:val="00F15FF7"/>
    <w:rsid w:val="00F84B21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38D7"/>
  <w15:chartTrackingRefBased/>
  <w15:docId w15:val="{D1F6EC7E-7009-4CFA-9F57-91BC8C87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01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0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01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01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01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01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01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01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01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01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01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01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0110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0110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0110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0110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0110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0110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01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0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01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01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0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0110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0110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0110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01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0110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01100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501100"/>
    <w:pPr>
      <w:spacing w:after="0" w:line="240" w:lineRule="auto"/>
    </w:pPr>
    <w:rPr>
      <w:rFonts w:ascii="Roboto" w:eastAsia="Times New Roman" w:hAnsi="Roboto" w:cs="Roboto"/>
      <w:kern w:val="0"/>
      <w:sz w:val="24"/>
      <w:szCs w:val="20"/>
      <w:lang w:eastAsia="et-EE"/>
      <w14:ligatures w14:val="none"/>
    </w:rPr>
  </w:style>
  <w:style w:type="paragraph" w:customStyle="1" w:styleId="paragraph">
    <w:name w:val="paragraph"/>
    <w:basedOn w:val="Normaallaad"/>
    <w:rsid w:val="0050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normaltextrun">
    <w:name w:val="normaltextrun"/>
    <w:basedOn w:val="Liguvaikefont"/>
    <w:rsid w:val="00501100"/>
  </w:style>
  <w:style w:type="character" w:customStyle="1" w:styleId="eop">
    <w:name w:val="eop"/>
    <w:basedOn w:val="Liguvaikefont"/>
    <w:rsid w:val="00501100"/>
  </w:style>
  <w:style w:type="paragraph" w:styleId="Redaktsioon">
    <w:name w:val="Revision"/>
    <w:hidden/>
    <w:uiPriority w:val="99"/>
    <w:semiHidden/>
    <w:rsid w:val="00731E01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853B0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53B0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53B0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53B0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53B09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23530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3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ustdigi.ee/oigusloome-arendamine/hea-oigusloome-ja-normitehnika/honte-kasiraama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55615-4585-492E-B718-72666B334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7A7D0-7746-4FDF-A935-1CBD6A645228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customXml/itemProps3.xml><?xml version="1.0" encoding="utf-8"?>
<ds:datastoreItem xmlns:ds="http://schemas.openxmlformats.org/officeDocument/2006/customXml" ds:itemID="{C95AE088-6EF3-4F31-91AA-4CBDFA952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Eelnõu</vt:lpstr>
    </vt:vector>
  </TitlesOfParts>
  <Company>KeMIT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Ülle Luiks</dc:creator>
  <dc:description/>
  <cp:lastModifiedBy>Katariina Kärsten - JUSTDIGI</cp:lastModifiedBy>
  <cp:revision>13</cp:revision>
  <dcterms:created xsi:type="dcterms:W3CDTF">2025-01-09T08:48:00Z</dcterms:created>
  <dcterms:modified xsi:type="dcterms:W3CDTF">2025-03-28T08:33:00Z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2025-03-26T18:38:57Z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ca32197a-1982-4c5d-bbf2-54d9f389a9fe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  <property fmtid="{D5CDD505-2E9C-101B-9397-08002B2CF9AE}" pid="11" name="MediaServiceImageTags">
    <vt:lpwstr/>
  </property>
</Properties>
</file>